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517F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D1267" w:rsidRPr="0063034A" w:rsidRDefault="002D1267" w:rsidP="002D1267">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Marszałek Województwa Wielkopolskiego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Urzędu Marszałkowskiego Województwa Wielkopolskiego w Poznaniu przy al. Niepodległości 34, 61-714 Poznań</w:t>
      </w:r>
      <w:r w:rsidRPr="0063034A">
        <w:rPr>
          <w:rFonts w:ascii="Times New Roman" w:hAnsi="Times New Roman" w:cs="Times New Roman"/>
          <w:color w:val="000000" w:themeColor="text1"/>
          <w:sz w:val="20"/>
          <w:szCs w:val="20"/>
        </w:rPr>
        <w:t>;</w:t>
      </w:r>
    </w:p>
    <w:p w:rsidR="002D1267" w:rsidRPr="0063034A" w:rsidRDefault="002D1267" w:rsidP="002D1267">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kancelaria@umww.pl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w:t>
      </w:r>
      <w:r>
        <w:rPr>
          <w:rFonts w:ascii="Times New Roman" w:hAnsi="Times New Roman" w:cs="Times New Roman"/>
          <w:color w:val="000000" w:themeColor="text1"/>
          <w:sz w:val="20"/>
          <w:szCs w:val="20"/>
        </w:rPr>
        <w:t>semnie na ww. adres</w:t>
      </w:r>
      <w:r w:rsidRPr="0063034A">
        <w:rPr>
          <w:rFonts w:ascii="Times New Roman" w:hAnsi="Times New Roman" w:cs="Times New Roman"/>
          <w:color w:val="000000" w:themeColor="text1"/>
          <w:sz w:val="20"/>
          <w:szCs w:val="20"/>
        </w:rPr>
        <w:t>;</w:t>
      </w:r>
    </w:p>
    <w:p w:rsidR="002D1267" w:rsidRPr="0063034A" w:rsidRDefault="002D1267" w:rsidP="002D1267">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inspektor.ochrony@umww.pl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802BD4">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5517F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BE11B7">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237"/>
        <w:gridCol w:w="237"/>
        <w:gridCol w:w="239"/>
        <w:gridCol w:w="237"/>
        <w:gridCol w:w="237"/>
        <w:gridCol w:w="238"/>
        <w:gridCol w:w="285"/>
        <w:gridCol w:w="237"/>
        <w:gridCol w:w="284"/>
        <w:gridCol w:w="237"/>
        <w:gridCol w:w="240"/>
        <w:gridCol w:w="237"/>
        <w:gridCol w:w="3730"/>
      </w:tblGrid>
      <w:tr w:rsidR="00554F0F" w:rsidRPr="00AF719D" w:rsidTr="00AD0CE2">
        <w:trPr>
          <w:trHeight w:val="257"/>
        </w:trPr>
        <w:tc>
          <w:tcPr>
            <w:tcW w:w="2568"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0"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D0CE2">
        <w:trPr>
          <w:trHeight w:val="253"/>
        </w:trPr>
        <w:tc>
          <w:tcPr>
            <w:tcW w:w="2568"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8"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0"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6C4BDF">
              <w:rPr>
                <w:rFonts w:ascii="Times New Roman" w:hAnsi="Times New Roman" w:cs="Times New Roman"/>
                <w:color w:val="000000" w:themeColor="text1"/>
                <w:sz w:val="19"/>
                <w:szCs w:val="19"/>
              </w:rPr>
              <w:t xml:space="preserve">II.3.11-3.15; </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006C4BDF">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6C4BDF">
              <w:rPr>
                <w:rFonts w:ascii="Times New Roman" w:hAnsi="Times New Roman" w:cs="Times New Roman"/>
                <w:color w:val="000000" w:themeColor="text1"/>
                <w:sz w:val="19"/>
                <w:szCs w:val="19"/>
              </w:rPr>
              <w:t>4-5.17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I.7.11-7</w:t>
            </w:r>
            <w:r>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6C4BDF">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.1</w:t>
            </w:r>
            <w:r w:rsidR="000635EE">
              <w:rPr>
                <w:rFonts w:ascii="Times New Roman" w:hAnsi="Times New Roman" w:cs="Times New Roman"/>
                <w:color w:val="000000" w:themeColor="text1"/>
                <w:sz w:val="19"/>
                <w:szCs w:val="19"/>
              </w:rPr>
              <w:t>4-8</w:t>
            </w:r>
            <w:r w:rsidR="00F44570">
              <w:rPr>
                <w:rFonts w:ascii="Times New Roman" w:hAnsi="Times New Roman" w:cs="Times New Roman"/>
                <w:color w:val="000000" w:themeColor="text1"/>
                <w:sz w:val="19"/>
                <w:szCs w:val="19"/>
              </w:rPr>
              <w:t>.17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D1267"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B225BB">
              <w:rPr>
                <w:rFonts w:ascii="Times New Roman" w:hAnsi="Times New Roman" w:cs="Times New Roman"/>
                <w:color w:val="000000" w:themeColor="text1"/>
                <w:sz w:val="20"/>
                <w:szCs w:val="20"/>
              </w:rPr>
              <w:t xml:space="preserve">Samorząd Województwa </w:t>
            </w:r>
            <w:r>
              <w:rPr>
                <w:rFonts w:ascii="Times New Roman" w:hAnsi="Times New Roman" w:cs="Times New Roman"/>
                <w:color w:val="000000" w:themeColor="text1"/>
                <w:sz w:val="19"/>
                <w:szCs w:val="19"/>
              </w:rPr>
              <w:t xml:space="preserve">Wielkopolskiego z siedzibą w Poznaniu, al. Niepodległości 34, 61-714 Poznań (adres do korespondencji: Urząd Marszałkowski Województwa Wielkopolskiego, </w:t>
            </w:r>
            <w:r w:rsidR="004C7EC1" w:rsidRPr="00AF719D">
              <w:rPr>
                <w:rFonts w:ascii="Times New Roman" w:hAnsi="Times New Roman" w:cs="Times New Roman"/>
                <w:color w:val="000000" w:themeColor="text1"/>
                <w:sz w:val="19"/>
                <w:szCs w:val="19"/>
              </w:rPr>
              <w:t>……………………….z siedzibą w ……………………………</w:t>
            </w:r>
            <w:r w:rsidR="004C7EC1">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AD0CE2"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327EDF"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2D1267" w:rsidRPr="00B225BB" w:rsidRDefault="002D1267" w:rsidP="002D1267">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inspektor.ochrony@umww.pl</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AD0CE2">
        <w:trPr>
          <w:trHeight w:val="274"/>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DF" w:rsidRDefault="00327EDF" w:rsidP="007417CA">
      <w:pPr>
        <w:spacing w:after="0" w:line="240" w:lineRule="auto"/>
      </w:pPr>
      <w:r>
        <w:separator/>
      </w:r>
    </w:p>
  </w:endnote>
  <w:endnote w:type="continuationSeparator" w:id="0">
    <w:p w:rsidR="00327EDF" w:rsidRDefault="00327ED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D1267">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D1267">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DF" w:rsidRDefault="00327EDF" w:rsidP="007417CA">
      <w:pPr>
        <w:spacing w:after="0" w:line="240" w:lineRule="auto"/>
      </w:pPr>
      <w:r>
        <w:separator/>
      </w:r>
    </w:p>
  </w:footnote>
  <w:footnote w:type="continuationSeparator" w:id="0">
    <w:p w:rsidR="00327EDF" w:rsidRDefault="00327EDF"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635EE"/>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1033"/>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7941"/>
    <w:rsid w:val="002D1267"/>
    <w:rsid w:val="002D1CDC"/>
    <w:rsid w:val="002E1601"/>
    <w:rsid w:val="002E6C30"/>
    <w:rsid w:val="002F0ABD"/>
    <w:rsid w:val="002F25FA"/>
    <w:rsid w:val="002F7DB8"/>
    <w:rsid w:val="00302504"/>
    <w:rsid w:val="00302D16"/>
    <w:rsid w:val="00311E7F"/>
    <w:rsid w:val="003266DB"/>
    <w:rsid w:val="00327BE4"/>
    <w:rsid w:val="00327EDF"/>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17F9"/>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4BDF"/>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02BD4"/>
    <w:rsid w:val="00814843"/>
    <w:rsid w:val="00831F6B"/>
    <w:rsid w:val="00834A99"/>
    <w:rsid w:val="008429F9"/>
    <w:rsid w:val="008477C1"/>
    <w:rsid w:val="00847802"/>
    <w:rsid w:val="00850DBB"/>
    <w:rsid w:val="0086055F"/>
    <w:rsid w:val="0088004E"/>
    <w:rsid w:val="00893F26"/>
    <w:rsid w:val="00896F5B"/>
    <w:rsid w:val="008A3121"/>
    <w:rsid w:val="008B322E"/>
    <w:rsid w:val="008F66B9"/>
    <w:rsid w:val="0090057D"/>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D0CE2"/>
    <w:rsid w:val="00AE4C5F"/>
    <w:rsid w:val="00AF719D"/>
    <w:rsid w:val="00B127E9"/>
    <w:rsid w:val="00B15AD0"/>
    <w:rsid w:val="00B27D55"/>
    <w:rsid w:val="00B35D79"/>
    <w:rsid w:val="00B35E86"/>
    <w:rsid w:val="00B35FF4"/>
    <w:rsid w:val="00B43BCC"/>
    <w:rsid w:val="00B60F4B"/>
    <w:rsid w:val="00B62E96"/>
    <w:rsid w:val="00B65C52"/>
    <w:rsid w:val="00B802E8"/>
    <w:rsid w:val="00B8626A"/>
    <w:rsid w:val="00BA6EB3"/>
    <w:rsid w:val="00BB7D9A"/>
    <w:rsid w:val="00BC6CCD"/>
    <w:rsid w:val="00BD1D1A"/>
    <w:rsid w:val="00BE11B7"/>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8123E"/>
    <w:rsid w:val="00D83A8D"/>
    <w:rsid w:val="00DA0382"/>
    <w:rsid w:val="00DB2D4F"/>
    <w:rsid w:val="00DD2CBC"/>
    <w:rsid w:val="00DE795C"/>
    <w:rsid w:val="00E0048F"/>
    <w:rsid w:val="00E111CA"/>
    <w:rsid w:val="00E11568"/>
    <w:rsid w:val="00E12185"/>
    <w:rsid w:val="00E12554"/>
    <w:rsid w:val="00E1299F"/>
    <w:rsid w:val="00E1692A"/>
    <w:rsid w:val="00E2045B"/>
    <w:rsid w:val="00E41DB7"/>
    <w:rsid w:val="00E71EC6"/>
    <w:rsid w:val="00EA07B2"/>
    <w:rsid w:val="00EB1D72"/>
    <w:rsid w:val="00EC1E56"/>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5180-B0AE-472D-ACBE-9C669240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8789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2018-10-22T06:15:00Z</dcterms:created>
  <dcterms:modified xsi:type="dcterms:W3CDTF">2018-10-22T06:15:00Z</dcterms:modified>
</cp:coreProperties>
</file>